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E06E" w14:textId="10AD5A36" w:rsidR="003F0DA1" w:rsidRPr="003F0DA1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Информация за сключени договори за медийни услуги, предоставени от </w:t>
      </w:r>
      <w:r w:rsidR="00515F22">
        <w:rPr>
          <w:sz w:val="40"/>
          <w:szCs w:val="40"/>
          <w:lang w:val="en-US"/>
        </w:rPr>
        <w:t>www.</w:t>
      </w:r>
      <w:r w:rsidR="003F0DA1" w:rsidRPr="003F0DA1">
        <w:rPr>
          <w:sz w:val="40"/>
          <w:szCs w:val="40"/>
        </w:rPr>
        <w:t>pa-media.net</w:t>
      </w:r>
    </w:p>
    <w:p w14:paraId="12E09463" w14:textId="77777777" w:rsidR="005B514B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в рамките на предизборната кампания за </w:t>
      </w:r>
    </w:p>
    <w:p w14:paraId="4CA944D3" w14:textId="6AAFE87A" w:rsidR="003F0DA1" w:rsidRPr="003F0DA1" w:rsidRDefault="005B514B" w:rsidP="003F0DA1">
      <w:pPr>
        <w:spacing w:after="0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ИЗБОР</w:t>
      </w:r>
      <w:r w:rsidR="00515F22">
        <w:rPr>
          <w:sz w:val="40"/>
          <w:szCs w:val="40"/>
          <w:lang w:val="en-US"/>
        </w:rPr>
        <w:t xml:space="preserve"> </w:t>
      </w:r>
      <w:r w:rsidR="00515F22">
        <w:rPr>
          <w:sz w:val="40"/>
          <w:szCs w:val="40"/>
        </w:rPr>
        <w:t>НА</w:t>
      </w:r>
      <w:r>
        <w:rPr>
          <w:sz w:val="40"/>
          <w:szCs w:val="40"/>
        </w:rPr>
        <w:t xml:space="preserve"> НАРОДНО СЪБРАНИЕ 2</w:t>
      </w:r>
      <w:r w:rsidR="00DD7911" w:rsidRPr="003F0DA1">
        <w:rPr>
          <w:sz w:val="40"/>
          <w:szCs w:val="40"/>
        </w:rPr>
        <w:t>02</w:t>
      </w:r>
      <w:r w:rsidR="00515F22">
        <w:rPr>
          <w:sz w:val="40"/>
          <w:szCs w:val="40"/>
        </w:rPr>
        <w:t>2</w:t>
      </w:r>
    </w:p>
    <w:p w14:paraId="1AD76280" w14:textId="77777777" w:rsidR="005B514B" w:rsidRDefault="005B514B" w:rsidP="00DD7911"/>
    <w:p w14:paraId="53EA9BAB" w14:textId="77777777" w:rsidR="005B514B" w:rsidRPr="00515F22" w:rsidRDefault="0025126D" w:rsidP="00DD7911">
      <w:pPr>
        <w:rPr>
          <w:b/>
          <w:bCs/>
        </w:rPr>
      </w:pPr>
      <w:r w:rsidRPr="00515F22">
        <w:rPr>
          <w:b/>
          <w:bCs/>
        </w:rPr>
        <w:t xml:space="preserve">ПП ВОЛТ </w:t>
      </w:r>
    </w:p>
    <w:p w14:paraId="6A62E0C9" w14:textId="3B7BF1DC" w:rsidR="0025126D" w:rsidRDefault="0025126D" w:rsidP="0025126D">
      <w:r>
        <w:t xml:space="preserve">1. Дата на сключване </w:t>
      </w:r>
      <w:r w:rsidR="004D7CCF">
        <w:t>2</w:t>
      </w:r>
      <w:r>
        <w:t>9.</w:t>
      </w:r>
      <w:r w:rsidR="004D7CCF">
        <w:t>08</w:t>
      </w:r>
      <w:r>
        <w:t>.202</w:t>
      </w:r>
      <w:r w:rsidR="004D7CCF">
        <w:t>2</w:t>
      </w:r>
      <w:r>
        <w:t xml:space="preserve"> г.</w:t>
      </w:r>
    </w:p>
    <w:p w14:paraId="6E566DE9" w14:textId="1AB8E26B" w:rsidR="0025126D" w:rsidRPr="00D61EAB" w:rsidRDefault="0025126D" w:rsidP="0025126D">
      <w:pPr>
        <w:rPr>
          <w:lang w:val="en-US"/>
        </w:rPr>
      </w:pPr>
      <w:r>
        <w:t xml:space="preserve">2. Предмет на договора: Предизборен банер на </w:t>
      </w:r>
      <w:r w:rsidR="004D7CCF">
        <w:t>ПП</w:t>
      </w:r>
      <w:r>
        <w:t xml:space="preserve"> Продължаваме промяната в pa-media</w:t>
      </w:r>
      <w:r>
        <w:rPr>
          <w:lang w:val="en-US"/>
        </w:rPr>
        <w:t>.</w:t>
      </w:r>
      <w:r>
        <w:t>net</w:t>
      </w:r>
      <w:r w:rsidR="004D7CCF">
        <w:t xml:space="preserve"> и 5 броя публикации</w:t>
      </w:r>
    </w:p>
    <w:p w14:paraId="04C37D42" w14:textId="20BA0E3B" w:rsidR="0025126D" w:rsidRPr="00D61EAB" w:rsidRDefault="0025126D" w:rsidP="0025126D">
      <w:r>
        <w:t xml:space="preserve">3. Период: В рамките на предизборната кампания </w:t>
      </w:r>
      <w:r w:rsidR="004D7CCF">
        <w:t>2</w:t>
      </w:r>
      <w:r>
        <w:t xml:space="preserve"> </w:t>
      </w:r>
      <w:r w:rsidR="004D7CCF">
        <w:t xml:space="preserve">-30 септември 2022 г. </w:t>
      </w:r>
    </w:p>
    <w:p w14:paraId="5AA8F8F5" w14:textId="0C5970E6" w:rsidR="0025126D" w:rsidRDefault="0025126D" w:rsidP="0025126D">
      <w:r>
        <w:t xml:space="preserve">4. Обща сума: </w:t>
      </w:r>
      <w:r w:rsidR="004D7CCF">
        <w:t>1030</w:t>
      </w:r>
      <w:r>
        <w:t xml:space="preserve"> лв.</w:t>
      </w:r>
    </w:p>
    <w:p w14:paraId="6CD1769C" w14:textId="77777777" w:rsidR="0025126D" w:rsidRDefault="0025126D" w:rsidP="00DD7911"/>
    <w:p w14:paraId="3AC02998" w14:textId="09DCF836" w:rsidR="00B3750A" w:rsidRPr="004D7CCF" w:rsidRDefault="004D7CCF" w:rsidP="00DD7911">
      <w:pPr>
        <w:rPr>
          <w:b/>
          <w:bCs/>
        </w:rPr>
      </w:pPr>
      <w:r w:rsidRPr="004D7CCF">
        <w:rPr>
          <w:b/>
          <w:bCs/>
        </w:rPr>
        <w:t>Областен съвет на БСП-Пазарджик</w:t>
      </w:r>
    </w:p>
    <w:p w14:paraId="79088DD9" w14:textId="147E8CF0" w:rsidR="00B3750A" w:rsidRDefault="00B3750A" w:rsidP="00B3750A">
      <w:r>
        <w:t xml:space="preserve">1. Дата на сключване </w:t>
      </w:r>
      <w:r w:rsidR="004D7CCF">
        <w:t>29</w:t>
      </w:r>
      <w:r>
        <w:t>.</w:t>
      </w:r>
      <w:r w:rsidR="004D7CCF">
        <w:t>08</w:t>
      </w:r>
      <w:r>
        <w:t>.2021 г.</w:t>
      </w:r>
    </w:p>
    <w:p w14:paraId="684ABFA1" w14:textId="77777777" w:rsidR="004D7CCF" w:rsidRPr="00D61EAB" w:rsidRDefault="00B3750A" w:rsidP="004D7CCF">
      <w:pPr>
        <w:rPr>
          <w:lang w:val="en-US"/>
        </w:rPr>
      </w:pPr>
      <w:r>
        <w:t xml:space="preserve">2. Предмет на договора: </w:t>
      </w:r>
      <w:r w:rsidR="004D7CCF">
        <w:t>Предизборен банер на ПП Продължаваме промяната в pa-media</w:t>
      </w:r>
      <w:r w:rsidR="004D7CCF">
        <w:rPr>
          <w:lang w:val="en-US"/>
        </w:rPr>
        <w:t>.</w:t>
      </w:r>
      <w:r w:rsidR="004D7CCF">
        <w:t>net и 5 броя публикации</w:t>
      </w:r>
    </w:p>
    <w:p w14:paraId="7573EB0D" w14:textId="67D58F8A" w:rsidR="004D7CCF" w:rsidRPr="00D61EAB" w:rsidRDefault="00B3750A" w:rsidP="004D7CCF">
      <w:r>
        <w:t xml:space="preserve">3. Период: </w:t>
      </w:r>
      <w:r w:rsidR="004D7CCF">
        <w:t xml:space="preserve">В рамките на предизборната кампания 2 -30 септември 2022 г. </w:t>
      </w:r>
    </w:p>
    <w:p w14:paraId="76EDE92C" w14:textId="77777777" w:rsidR="004D7CCF" w:rsidRDefault="00B3750A" w:rsidP="004D7CCF">
      <w:r>
        <w:t xml:space="preserve">4. </w:t>
      </w:r>
      <w:r w:rsidR="004D7CCF">
        <w:t>Обща сума: 1030 лв.</w:t>
      </w:r>
    </w:p>
    <w:p w14:paraId="1D7E1C1A" w14:textId="20172177" w:rsidR="00B3750A" w:rsidRDefault="00B3750A" w:rsidP="00DD7911"/>
    <w:p w14:paraId="1E2D4B6F" w14:textId="77777777" w:rsidR="004D7CCF" w:rsidRPr="004D7CCF" w:rsidRDefault="004D7CCF" w:rsidP="004D7CCF">
      <w:pPr>
        <w:rPr>
          <w:b/>
          <w:bCs/>
        </w:rPr>
      </w:pPr>
      <w:r w:rsidRPr="004D7CCF">
        <w:rPr>
          <w:b/>
          <w:bCs/>
        </w:rPr>
        <w:t>Областен съвет на БСП-Пазарджик</w:t>
      </w:r>
    </w:p>
    <w:p w14:paraId="4AB3A8BB" w14:textId="6E53C959" w:rsidR="004D7CCF" w:rsidRDefault="004D7CCF" w:rsidP="004D7CCF">
      <w:r>
        <w:t>1. Дата на сключване 30.08.2021 г.</w:t>
      </w:r>
    </w:p>
    <w:p w14:paraId="695CEBBE" w14:textId="5494FF0E" w:rsidR="004D7CCF" w:rsidRPr="00D61EAB" w:rsidRDefault="004D7CCF" w:rsidP="004D7CCF">
      <w:pPr>
        <w:rPr>
          <w:lang w:val="en-US"/>
        </w:rPr>
      </w:pPr>
      <w:r>
        <w:t>2. Предмет на договора:</w:t>
      </w:r>
      <w:r w:rsidR="001E7328">
        <w:t xml:space="preserve"> Публикуване на</w:t>
      </w:r>
      <w:r>
        <w:t xml:space="preserve"> </w:t>
      </w:r>
      <w:r w:rsidR="001E7328">
        <w:t>предизборна публикация</w:t>
      </w:r>
    </w:p>
    <w:p w14:paraId="2CCCC1C0" w14:textId="2F6A6035" w:rsidR="004D7CCF" w:rsidRPr="00D61EAB" w:rsidRDefault="004D7CCF" w:rsidP="004D7CCF">
      <w:r>
        <w:t xml:space="preserve">3. Период: В рамките на предизборната кампания 2 -30 септември 2022 г. </w:t>
      </w:r>
    </w:p>
    <w:p w14:paraId="4631A18A" w14:textId="4A2F3417" w:rsidR="004D7CCF" w:rsidRDefault="004D7CCF" w:rsidP="004D7CCF">
      <w:r>
        <w:t xml:space="preserve">4. Обща сума: </w:t>
      </w:r>
      <w:r w:rsidR="001E7328">
        <w:t>120</w:t>
      </w:r>
      <w:r>
        <w:t xml:space="preserve"> лв.</w:t>
      </w:r>
    </w:p>
    <w:p w14:paraId="2C35A2E5" w14:textId="77777777" w:rsidR="004D7CCF" w:rsidRDefault="004D7CCF" w:rsidP="004D7CCF"/>
    <w:p w14:paraId="20B6EFAE" w14:textId="77777777" w:rsidR="004D7CCF" w:rsidRPr="005B514B" w:rsidRDefault="004D7CCF" w:rsidP="004D7CCF">
      <w:pPr>
        <w:rPr>
          <w:b/>
        </w:rPr>
      </w:pPr>
      <w:r>
        <w:rPr>
          <w:b/>
        </w:rPr>
        <w:t>ПП ГЕРБ</w:t>
      </w:r>
    </w:p>
    <w:p w14:paraId="25159A70" w14:textId="67FB3645" w:rsidR="004D7CCF" w:rsidRDefault="004D7CCF" w:rsidP="004D7CCF">
      <w:r>
        <w:t xml:space="preserve">1. Дата на сключване </w:t>
      </w:r>
      <w:r w:rsidR="001E7328">
        <w:t>02</w:t>
      </w:r>
      <w:r>
        <w:t>.</w:t>
      </w:r>
      <w:r w:rsidR="001E7328">
        <w:t>09</w:t>
      </w:r>
      <w:r>
        <w:t>.202</w:t>
      </w:r>
      <w:r w:rsidR="001E7328">
        <w:t>2</w:t>
      </w:r>
      <w:r>
        <w:t xml:space="preserve"> г.</w:t>
      </w:r>
    </w:p>
    <w:p w14:paraId="48D28551" w14:textId="2B5DECCE" w:rsidR="004D7CCF" w:rsidRPr="00D61EAB" w:rsidRDefault="004D7CCF" w:rsidP="004D7CCF">
      <w:pPr>
        <w:rPr>
          <w:lang w:val="en-US"/>
        </w:rPr>
      </w:pPr>
      <w:r>
        <w:t>2. Предмет на договора: Предизборни публикации в pa-media</w:t>
      </w:r>
      <w:r>
        <w:rPr>
          <w:lang w:val="en-US"/>
        </w:rPr>
        <w:t>.</w:t>
      </w:r>
      <w:r>
        <w:t>net</w:t>
      </w:r>
    </w:p>
    <w:p w14:paraId="55922B30" w14:textId="29D3E284" w:rsidR="001E7328" w:rsidRPr="00D61EAB" w:rsidRDefault="001E7328" w:rsidP="001E7328">
      <w:r>
        <w:lastRenderedPageBreak/>
        <w:t xml:space="preserve">3. Период: В рамките на предизборната кампания 2 -30 септември 2022 г. </w:t>
      </w:r>
    </w:p>
    <w:p w14:paraId="7CB5DE10" w14:textId="7EA607CF" w:rsidR="004D7CCF" w:rsidRDefault="004D7CCF" w:rsidP="004D7CCF">
      <w:r>
        <w:t xml:space="preserve">4. Обща сума: </w:t>
      </w:r>
      <w:r w:rsidR="001E7328">
        <w:t>600</w:t>
      </w:r>
      <w:r>
        <w:t xml:space="preserve"> лв.</w:t>
      </w:r>
    </w:p>
    <w:p w14:paraId="428682D7" w14:textId="3D5648A6" w:rsidR="001E7328" w:rsidRDefault="001E7328" w:rsidP="004D7CCF"/>
    <w:p w14:paraId="61B187D1" w14:textId="77777777" w:rsidR="001E7328" w:rsidRDefault="001E7328" w:rsidP="001E7328">
      <w:pPr>
        <w:rPr>
          <w:b/>
          <w:bCs/>
        </w:rPr>
      </w:pPr>
      <w:r w:rsidRPr="001E7328">
        <w:rPr>
          <w:b/>
          <w:bCs/>
        </w:rPr>
        <w:t>Коалиция “ДЕМОКРАТИЧНА БЪЛГАРИЯ – ОБЕДИНЕНИЕ”</w:t>
      </w:r>
    </w:p>
    <w:p w14:paraId="56165511" w14:textId="6B1A246E" w:rsidR="001E7328" w:rsidRDefault="001E7328" w:rsidP="001E7328">
      <w:r>
        <w:t>1. Дата на сключване 02.09.2022 г.</w:t>
      </w:r>
    </w:p>
    <w:p w14:paraId="31CA5D58" w14:textId="77777777" w:rsidR="001E7328" w:rsidRPr="00D61EAB" w:rsidRDefault="001E7328" w:rsidP="001E7328">
      <w:pPr>
        <w:rPr>
          <w:lang w:val="en-US"/>
        </w:rPr>
      </w:pPr>
      <w:r>
        <w:t>2. Предмет на договора: Предизборен банер на ПП Продължаваме промяната в pa-media</w:t>
      </w:r>
      <w:r>
        <w:rPr>
          <w:lang w:val="en-US"/>
        </w:rPr>
        <w:t>.</w:t>
      </w:r>
      <w:r>
        <w:t>net и 5 броя публикации</w:t>
      </w:r>
    </w:p>
    <w:p w14:paraId="3B6BCF96" w14:textId="7611C570" w:rsidR="001E7328" w:rsidRPr="00D61EAB" w:rsidRDefault="001E7328" w:rsidP="001E7328">
      <w:r>
        <w:t xml:space="preserve">3. Период: В рамките на предизборната кампания 2 -30 септември 2022 г. </w:t>
      </w:r>
    </w:p>
    <w:p w14:paraId="3207866F" w14:textId="7D573E2D" w:rsidR="001E7328" w:rsidRDefault="001E7328" w:rsidP="001E7328">
      <w:r>
        <w:t>4. Обща сума: 1840 лв.</w:t>
      </w:r>
    </w:p>
    <w:p w14:paraId="65BD1B1A" w14:textId="77777777" w:rsidR="001E7328" w:rsidRDefault="001E7328" w:rsidP="001E7328"/>
    <w:p w14:paraId="322DDA47" w14:textId="3C12D0A9" w:rsidR="001E7328" w:rsidRPr="006802B6" w:rsidRDefault="006802B6" w:rsidP="004D7CCF">
      <w:pPr>
        <w:rPr>
          <w:b/>
          <w:bCs/>
        </w:rPr>
      </w:pPr>
      <w:r w:rsidRPr="006802B6">
        <w:rPr>
          <w:b/>
          <w:bCs/>
        </w:rPr>
        <w:t xml:space="preserve">Благо Солов </w:t>
      </w:r>
      <w:r>
        <w:rPr>
          <w:b/>
          <w:bCs/>
        </w:rPr>
        <w:t>– кандидат за народен представител</w:t>
      </w:r>
    </w:p>
    <w:p w14:paraId="1F9D3450" w14:textId="6F875F0A" w:rsidR="006802B6" w:rsidRDefault="006802B6" w:rsidP="006802B6">
      <w:r>
        <w:t>1. Дата на сключване 23.09.2022 г.</w:t>
      </w:r>
    </w:p>
    <w:p w14:paraId="18BD1545" w14:textId="076F207D" w:rsidR="006802B6" w:rsidRDefault="006802B6" w:rsidP="006802B6">
      <w:r>
        <w:t>2. Предмет на договора: 4 броя публикации в pa-media</w:t>
      </w:r>
      <w:r>
        <w:rPr>
          <w:lang w:val="en-US"/>
        </w:rPr>
        <w:t>.</w:t>
      </w:r>
      <w:r>
        <w:t xml:space="preserve">net - от предизборния щаб на ПП Български възход </w:t>
      </w:r>
    </w:p>
    <w:p w14:paraId="4DD143DC" w14:textId="4BB3A114" w:rsidR="006802B6" w:rsidRPr="00D61EAB" w:rsidRDefault="006802B6" w:rsidP="006802B6">
      <w:r>
        <w:t xml:space="preserve">3. Период: В рамките на предизборната кампания до 30 септември 2022 г. </w:t>
      </w:r>
    </w:p>
    <w:p w14:paraId="70253A4B" w14:textId="42805EF5" w:rsidR="006802B6" w:rsidRDefault="006802B6" w:rsidP="006802B6">
      <w:r>
        <w:t>4. Обща сума: 480 лв.</w:t>
      </w:r>
    </w:p>
    <w:p w14:paraId="0BD7078B" w14:textId="77777777" w:rsidR="006802B6" w:rsidRDefault="006802B6" w:rsidP="004D7CCF"/>
    <w:p w14:paraId="07E0783A" w14:textId="7DD7E6F8" w:rsidR="00655953" w:rsidRPr="00576AA6" w:rsidRDefault="00576AA6" w:rsidP="00DD7911">
      <w:pPr>
        <w:rPr>
          <w:b/>
          <w:bCs/>
        </w:rPr>
      </w:pPr>
      <w:r w:rsidRPr="00576AA6">
        <w:rPr>
          <w:b/>
          <w:bCs/>
        </w:rPr>
        <w:t>Кремена Йорданова</w:t>
      </w:r>
    </w:p>
    <w:p w14:paraId="61C65809" w14:textId="77777777" w:rsidR="00576AA6" w:rsidRDefault="00576AA6" w:rsidP="00576AA6">
      <w:r>
        <w:t>1. Дата на сключване 23.09.2022 г.</w:t>
      </w:r>
    </w:p>
    <w:p w14:paraId="305D0B11" w14:textId="12AD4F88" w:rsidR="00576AA6" w:rsidRDefault="00576AA6" w:rsidP="00576AA6">
      <w:r>
        <w:t xml:space="preserve">2. Предмет на договора: Предизборен банер на ПП </w:t>
      </w:r>
      <w:r>
        <w:t>Изправи се България</w:t>
      </w:r>
      <w:r>
        <w:t xml:space="preserve"> в pa-media</w:t>
      </w:r>
      <w:r>
        <w:rPr>
          <w:lang w:val="en-US"/>
        </w:rPr>
        <w:t>.</w:t>
      </w:r>
      <w:r>
        <w:t xml:space="preserve">net </w:t>
      </w:r>
      <w:r>
        <w:t>– за една седмица</w:t>
      </w:r>
    </w:p>
    <w:p w14:paraId="67141C1E" w14:textId="7E59B4BB" w:rsidR="00576AA6" w:rsidRPr="00D61EAB" w:rsidRDefault="00576AA6" w:rsidP="00576AA6">
      <w:r>
        <w:t xml:space="preserve">3. Период: В рамките на предизборната кампания до 30 септември 2022 г. </w:t>
      </w:r>
    </w:p>
    <w:p w14:paraId="0987942D" w14:textId="080658E4" w:rsidR="00576AA6" w:rsidRDefault="00576AA6" w:rsidP="00576AA6">
      <w:r>
        <w:t xml:space="preserve">4. Обща сума: </w:t>
      </w:r>
      <w:r>
        <w:t>360</w:t>
      </w:r>
      <w:r>
        <w:t xml:space="preserve"> лв.</w:t>
      </w:r>
    </w:p>
    <w:p w14:paraId="6B9F8536" w14:textId="77777777" w:rsidR="00576AA6" w:rsidRDefault="00576AA6" w:rsidP="00DD7911"/>
    <w:sectPr w:rsidR="00576AA6" w:rsidSect="006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1"/>
    <w:rsid w:val="00066A2F"/>
    <w:rsid w:val="000C123C"/>
    <w:rsid w:val="000C3D7C"/>
    <w:rsid w:val="000F5DD4"/>
    <w:rsid w:val="00103AC2"/>
    <w:rsid w:val="001522FF"/>
    <w:rsid w:val="00167433"/>
    <w:rsid w:val="001E7328"/>
    <w:rsid w:val="0025126D"/>
    <w:rsid w:val="002744AF"/>
    <w:rsid w:val="003C7715"/>
    <w:rsid w:val="003D5BA9"/>
    <w:rsid w:val="003F0DA1"/>
    <w:rsid w:val="004705D2"/>
    <w:rsid w:val="004770CA"/>
    <w:rsid w:val="004D7CCF"/>
    <w:rsid w:val="00515F22"/>
    <w:rsid w:val="005373F3"/>
    <w:rsid w:val="0054651F"/>
    <w:rsid w:val="00576AA6"/>
    <w:rsid w:val="005B514B"/>
    <w:rsid w:val="005E2604"/>
    <w:rsid w:val="00655953"/>
    <w:rsid w:val="00660054"/>
    <w:rsid w:val="006802B6"/>
    <w:rsid w:val="007018CC"/>
    <w:rsid w:val="00904802"/>
    <w:rsid w:val="009847A4"/>
    <w:rsid w:val="00991537"/>
    <w:rsid w:val="009C466E"/>
    <w:rsid w:val="00A23480"/>
    <w:rsid w:val="00A60F1E"/>
    <w:rsid w:val="00AF2E35"/>
    <w:rsid w:val="00B23DD5"/>
    <w:rsid w:val="00B3750A"/>
    <w:rsid w:val="00BF6561"/>
    <w:rsid w:val="00C200DF"/>
    <w:rsid w:val="00D61EAB"/>
    <w:rsid w:val="00DB1F72"/>
    <w:rsid w:val="00DD7911"/>
    <w:rsid w:val="00E75218"/>
    <w:rsid w:val="00EB5A7B"/>
    <w:rsid w:val="00EC3AB0"/>
    <w:rsid w:val="00F6071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6E51"/>
  <w15:docId w15:val="{1D8E590A-6274-46B6-B0EC-064FD2E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77ED-94FC-4B77-A91E-DEA2FD8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800G1</dc:creator>
  <cp:lastModifiedBy>Kate</cp:lastModifiedBy>
  <cp:revision>6</cp:revision>
  <dcterms:created xsi:type="dcterms:W3CDTF">2022-09-02T17:41:00Z</dcterms:created>
  <dcterms:modified xsi:type="dcterms:W3CDTF">2022-09-23T15:52:00Z</dcterms:modified>
</cp:coreProperties>
</file>